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252"/>
        <w:ind w:left="104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6637903</wp:posOffset>
            </wp:positionH>
            <wp:positionV relativeFrom="paragraph">
              <wp:posOffset>5961</wp:posOffset>
            </wp:positionV>
            <wp:extent cx="668833" cy="60552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33" cy="60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426084</wp:posOffset>
            </wp:positionH>
            <wp:positionV relativeFrom="paragraph">
              <wp:posOffset>38468</wp:posOffset>
            </wp:positionV>
            <wp:extent cx="703579" cy="68225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79" cy="68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İLAHİYAT</w:t>
      </w:r>
      <w:r>
        <w:rPr>
          <w:spacing w:val="-12"/>
        </w:rPr>
        <w:t> </w:t>
      </w:r>
      <w:r>
        <w:rPr>
          <w:spacing w:val="-2"/>
        </w:rPr>
        <w:t>FAKÜLTESİ</w:t>
      </w:r>
    </w:p>
    <w:p>
      <w:pPr>
        <w:pStyle w:val="Title"/>
        <w:ind w:right="1045"/>
      </w:pPr>
      <w:r>
        <w:rPr/>
        <w:t>YURT</w:t>
      </w:r>
      <w:r>
        <w:rPr>
          <w:spacing w:val="-7"/>
        </w:rPr>
        <w:t> </w:t>
      </w:r>
      <w:r>
        <w:rPr/>
        <w:t>İÇİ</w:t>
      </w:r>
      <w:r>
        <w:rPr>
          <w:spacing w:val="-7"/>
        </w:rPr>
        <w:t> </w:t>
      </w:r>
      <w:r>
        <w:rPr/>
        <w:t>/ YURT</w:t>
      </w:r>
      <w:r>
        <w:rPr>
          <w:spacing w:val="-6"/>
        </w:rPr>
        <w:t> </w:t>
      </w:r>
      <w:r>
        <w:rPr/>
        <w:t>DIŞI</w:t>
      </w:r>
      <w:r>
        <w:rPr>
          <w:spacing w:val="-2"/>
        </w:rPr>
        <w:t> </w:t>
      </w:r>
      <w:r>
        <w:rPr/>
        <w:t>GÖREVLENDİRME</w:t>
      </w:r>
      <w:r>
        <w:rPr>
          <w:spacing w:val="-10"/>
        </w:rPr>
        <w:t> </w:t>
      </w:r>
      <w:r>
        <w:rPr/>
        <w:t>TALEP</w:t>
      </w:r>
      <w:r>
        <w:rPr>
          <w:spacing w:val="-2"/>
        </w:rPr>
        <w:t> FORMU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66"/>
        <w:rPr>
          <w:rFonts w:ascii="Times New Roman"/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1437"/>
        <w:gridCol w:w="285"/>
        <w:gridCol w:w="1556"/>
        <w:gridCol w:w="1745"/>
        <w:gridCol w:w="2322"/>
      </w:tblGrid>
      <w:tr>
        <w:trPr>
          <w:trHeight w:val="657" w:hRule="atLeast"/>
        </w:trPr>
        <w:tc>
          <w:tcPr>
            <w:tcW w:w="3655" w:type="dxa"/>
          </w:tcPr>
          <w:p>
            <w:pPr>
              <w:pStyle w:val="TableParagraph"/>
              <w:spacing w:before="205"/>
              <w:ind w:left="115"/>
              <w:rPr>
                <w:sz w:val="22"/>
              </w:rPr>
            </w:pPr>
            <w:r>
              <w:rPr>
                <w:sz w:val="22"/>
              </w:rPr>
              <w:t>Görevlendirmenin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Konusu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Amacı</w:t>
            </w:r>
          </w:p>
        </w:tc>
        <w:tc>
          <w:tcPr>
            <w:tcW w:w="734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3655" w:type="dxa"/>
          </w:tcPr>
          <w:p>
            <w:pPr>
              <w:pStyle w:val="TableParagraph"/>
              <w:spacing w:before="205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Etkinliğin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Adı</w:t>
            </w:r>
          </w:p>
        </w:tc>
        <w:tc>
          <w:tcPr>
            <w:tcW w:w="734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3655" w:type="dxa"/>
          </w:tcPr>
          <w:p>
            <w:pPr>
              <w:pStyle w:val="TableParagraph"/>
              <w:spacing w:before="128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Etkinliğin </w:t>
            </w:r>
            <w:r>
              <w:rPr>
                <w:spacing w:val="-2"/>
                <w:sz w:val="22"/>
              </w:rPr>
              <w:t>Kapsamı</w:t>
            </w:r>
          </w:p>
        </w:tc>
        <w:tc>
          <w:tcPr>
            <w:tcW w:w="7345" w:type="dxa"/>
            <w:gridSpan w:val="5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3" w:lineRule="exact" w:before="0" w:after="0"/>
              <w:ind w:left="309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Ulusal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Düzeyde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245" w:lineRule="exact" w:before="0" w:after="0"/>
              <w:ind w:left="309" w:right="0" w:hanging="195"/>
              <w:jc w:val="left"/>
              <w:rPr>
                <w:sz w:val="22"/>
              </w:rPr>
            </w:pPr>
            <w:r>
              <w:rPr>
                <w:sz w:val="22"/>
              </w:rPr>
              <w:t>Uluslar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arası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Düzeyde</w:t>
            </w:r>
          </w:p>
        </w:tc>
      </w:tr>
      <w:tr>
        <w:trPr>
          <w:trHeight w:val="359" w:hRule="atLeast"/>
        </w:trPr>
        <w:tc>
          <w:tcPr>
            <w:tcW w:w="3655" w:type="dxa"/>
          </w:tcPr>
          <w:p>
            <w:pPr>
              <w:pStyle w:val="TableParagraph"/>
              <w:spacing w:before="51"/>
              <w:ind w:left="115"/>
              <w:rPr>
                <w:sz w:val="22"/>
              </w:rPr>
            </w:pPr>
            <w:r>
              <w:rPr>
                <w:w w:val="90"/>
                <w:sz w:val="22"/>
              </w:rPr>
              <w:t>Düzenlendiği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w w:val="95"/>
                <w:sz w:val="22"/>
              </w:rPr>
              <w:t>Şehir/Ülke</w:t>
            </w:r>
          </w:p>
        </w:tc>
        <w:tc>
          <w:tcPr>
            <w:tcW w:w="7345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655" w:type="dxa"/>
          </w:tcPr>
          <w:p>
            <w:pPr>
              <w:pStyle w:val="TableParagraph"/>
              <w:spacing w:before="80"/>
              <w:ind w:left="177"/>
              <w:rPr>
                <w:sz w:val="22"/>
              </w:rPr>
            </w:pPr>
            <w:r>
              <w:rPr>
                <w:w w:val="90"/>
                <w:sz w:val="22"/>
              </w:rPr>
              <w:t>Etkinliğin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Tarihi</w:t>
            </w:r>
          </w:p>
        </w:tc>
        <w:tc>
          <w:tcPr>
            <w:tcW w:w="1437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...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202..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0"/>
              <w:ind w:righ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0"/>
              <w:ind w:right="83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... / </w:t>
            </w:r>
            <w:r>
              <w:rPr>
                <w:spacing w:val="-2"/>
                <w:sz w:val="22"/>
              </w:rPr>
              <w:t>202..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655" w:type="dxa"/>
          </w:tcPr>
          <w:p>
            <w:pPr>
              <w:pStyle w:val="TableParagraph"/>
              <w:spacing w:before="80"/>
              <w:ind w:left="115"/>
              <w:rPr>
                <w:sz w:val="22"/>
              </w:rPr>
            </w:pPr>
            <w:r>
              <w:rPr>
                <w:sz w:val="22"/>
              </w:rPr>
              <w:t>Görevlendirme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istenen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tarih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gün</w:t>
            </w:r>
          </w:p>
        </w:tc>
        <w:tc>
          <w:tcPr>
            <w:tcW w:w="1437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...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202..</w:t>
            </w:r>
          </w:p>
        </w:tc>
        <w:tc>
          <w:tcPr>
            <w:tcW w:w="28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0"/>
              <w:ind w:righ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0"/>
              <w:ind w:right="83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... / </w:t>
            </w:r>
            <w:r>
              <w:rPr>
                <w:spacing w:val="-2"/>
                <w:sz w:val="22"/>
              </w:rPr>
              <w:t>202..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0"/>
              <w:ind w:left="221"/>
              <w:rPr>
                <w:sz w:val="22"/>
              </w:rPr>
            </w:pPr>
            <w:r>
              <w:rPr>
                <w:spacing w:val="-10"/>
                <w:sz w:val="22"/>
              </w:rPr>
              <w:t>/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(Gün:</w:t>
            </w:r>
          </w:p>
        </w:tc>
        <w:tc>
          <w:tcPr>
            <w:tcW w:w="2322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551"/>
              <w:rPr>
                <w:sz w:val="22"/>
              </w:rPr>
            </w:pPr>
            <w:r>
              <w:rPr>
                <w:spacing w:val="-10"/>
                <w:sz w:val="22"/>
              </w:rPr>
              <w:t>)</w:t>
            </w:r>
          </w:p>
        </w:tc>
      </w:tr>
    </w:tbl>
    <w:p>
      <w:pPr>
        <w:spacing w:before="237" w:after="16"/>
        <w:ind w:left="1037" w:right="1037" w:firstLine="0"/>
        <w:jc w:val="center"/>
        <w:rPr>
          <w:rFonts w:ascii="Arial"/>
          <w:b/>
          <w:sz w:val="22"/>
        </w:rPr>
      </w:pPr>
      <w:bookmarkStart w:name="Destek Talebi" w:id="1"/>
      <w:bookmarkEnd w:id="1"/>
      <w:r>
        <w:rPr/>
      </w:r>
      <w:r>
        <w:rPr>
          <w:rFonts w:ascii="Arial"/>
          <w:b/>
          <w:sz w:val="22"/>
        </w:rPr>
        <w:t>Destek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Talebi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789"/>
        <w:gridCol w:w="1198"/>
        <w:gridCol w:w="5277"/>
      </w:tblGrid>
      <w:tr>
        <w:trPr>
          <w:trHeight w:val="509" w:hRule="atLeast"/>
        </w:trPr>
        <w:tc>
          <w:tcPr>
            <w:tcW w:w="3655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Yolluk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talebi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67" w:val="left" w:leader="none"/>
              </w:tabs>
              <w:spacing w:line="248" w:lineRule="exact" w:before="0" w:after="0"/>
              <w:ind w:left="167" w:right="20" w:hanging="16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Var</w:t>
            </w:r>
          </w:p>
        </w:tc>
        <w:tc>
          <w:tcPr>
            <w:tcW w:w="1198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42" w:val="left" w:leader="none"/>
              </w:tabs>
              <w:spacing w:line="248" w:lineRule="exact" w:before="0" w:after="0"/>
              <w:ind w:left="342" w:right="0" w:hanging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Yok</w:t>
            </w:r>
          </w:p>
        </w:tc>
        <w:tc>
          <w:tcPr>
            <w:tcW w:w="5277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(Varsa)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Ulaşım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türü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uçak/otobüs/tren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olup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4"/>
                <w:sz w:val="22"/>
              </w:rPr>
              <w:t>tutarı</w:t>
            </w:r>
          </w:p>
          <w:p>
            <w:pPr>
              <w:pStyle w:val="TableParagraph"/>
              <w:tabs>
                <w:tab w:pos="1772" w:val="left" w:leader="dot"/>
              </w:tabs>
              <w:spacing w:line="245" w:lineRule="exact"/>
              <w:ind w:left="110"/>
              <w:rPr>
                <w:sz w:val="22"/>
              </w:rPr>
            </w:pPr>
            <w:r>
              <w:rPr>
                <w:spacing w:val="-10"/>
                <w:w w:val="150"/>
                <w:sz w:val="22"/>
              </w:rPr>
              <w:t>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w w:val="120"/>
                <w:sz w:val="22"/>
              </w:rPr>
              <w:t>TL’dir.</w:t>
            </w:r>
          </w:p>
        </w:tc>
      </w:tr>
      <w:tr>
        <w:trPr>
          <w:trHeight w:val="249" w:hRule="atLeast"/>
        </w:trPr>
        <w:tc>
          <w:tcPr>
            <w:tcW w:w="3655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Yevmiye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talebi</w:t>
            </w:r>
          </w:p>
        </w:tc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67" w:val="left" w:leader="none"/>
              </w:tabs>
              <w:spacing w:line="229" w:lineRule="exact" w:before="0" w:after="0"/>
              <w:ind w:left="167" w:right="20" w:hanging="16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Var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42" w:val="left" w:leader="none"/>
              </w:tabs>
              <w:spacing w:line="229" w:lineRule="exact" w:before="0" w:after="0"/>
              <w:ind w:left="342" w:right="0" w:hanging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Yok</w:t>
            </w:r>
          </w:p>
        </w:tc>
        <w:tc>
          <w:tcPr>
            <w:tcW w:w="527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655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Katılım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ücreti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talebi</w:t>
            </w:r>
          </w:p>
        </w:tc>
        <w:tc>
          <w:tcPr>
            <w:tcW w:w="7264" w:type="dxa"/>
            <w:gridSpan w:val="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  <w:tab w:pos="959" w:val="left" w:leader="none"/>
                <w:tab w:pos="1780" w:val="left" w:leader="none"/>
                <w:tab w:pos="4748" w:val="left" w:leader="dot"/>
              </w:tabs>
              <w:spacing w:line="234" w:lineRule="exact" w:before="0" w:after="0"/>
              <w:ind w:left="281" w:right="0" w:hanging="167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Var</w:t>
            </w:r>
            <w:r>
              <w:rPr>
                <w:sz w:val="22"/>
              </w:rPr>
              <w:tab/>
            </w:r>
            <w:r>
              <w:rPr>
                <w:spacing w:val="-14"/>
                <w:sz w:val="22"/>
              </w:rPr>
              <w:t>□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Yok</w:t>
            </w:r>
            <w:r>
              <w:rPr>
                <w:sz w:val="22"/>
              </w:rPr>
              <w:tab/>
              <w:t>(Varsa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miktarı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5"/>
                <w:sz w:val="22"/>
              </w:rPr>
              <w:t>TL)</w:t>
            </w:r>
          </w:p>
        </w:tc>
      </w:tr>
    </w:tbl>
    <w:p>
      <w:pPr>
        <w:spacing w:before="240" w:after="16"/>
        <w:ind w:left="1037" w:right="10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Ödeme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pacing w:val="-2"/>
          <w:sz w:val="22"/>
        </w:rPr>
        <w:t>Kaynağı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7265"/>
      </w:tblGrid>
      <w:tr>
        <w:trPr>
          <w:trHeight w:val="249" w:hRule="atLeast"/>
        </w:trPr>
        <w:tc>
          <w:tcPr>
            <w:tcW w:w="36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02" w:val="left" w:leader="none"/>
              </w:tabs>
              <w:spacing w:line="228" w:lineRule="exact" w:before="0" w:after="0"/>
              <w:ind w:left="302" w:right="0" w:hanging="187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Fakülte </w:t>
            </w:r>
            <w:r>
              <w:rPr>
                <w:spacing w:val="-2"/>
                <w:sz w:val="22"/>
              </w:rPr>
              <w:t>Bütçesi</w:t>
            </w:r>
          </w:p>
        </w:tc>
        <w:tc>
          <w:tcPr>
            <w:tcW w:w="726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365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7" w:val="left" w:leader="none"/>
              </w:tabs>
              <w:spacing w:line="230" w:lineRule="exact" w:before="0" w:after="0"/>
              <w:ind w:left="297" w:right="0" w:hanging="182"/>
              <w:jc w:val="left"/>
              <w:rPr>
                <w:sz w:val="22"/>
              </w:rPr>
            </w:pPr>
            <w:r>
              <w:rPr>
                <w:spacing w:val="-6"/>
                <w:sz w:val="22"/>
              </w:rPr>
              <w:t>Döner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Sermaye</w:t>
            </w:r>
          </w:p>
        </w:tc>
        <w:tc>
          <w:tcPr>
            <w:tcW w:w="726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0920" w:type="dxa"/>
            <w:gridSpan w:val="2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1" w:val="left" w:leader="none"/>
              </w:tabs>
              <w:spacing w:line="248" w:lineRule="exact" w:before="0" w:after="0"/>
              <w:ind w:left="301" w:right="0" w:hanging="186"/>
              <w:jc w:val="left"/>
              <w:rPr>
                <w:sz w:val="22"/>
              </w:rPr>
            </w:pPr>
            <w:r>
              <w:rPr>
                <w:w w:val="90"/>
                <w:sz w:val="22"/>
              </w:rPr>
              <w:t>Diğer</w:t>
            </w:r>
            <w:r>
              <w:rPr>
                <w:spacing w:val="-2"/>
                <w:w w:val="95"/>
                <w:sz w:val="22"/>
              </w:rPr>
              <w:t> (Açıklayınız):</w:t>
            </w:r>
          </w:p>
        </w:tc>
      </w:tr>
    </w:tbl>
    <w:p>
      <w:pPr>
        <w:spacing w:before="241"/>
        <w:ind w:left="1037" w:right="1046" w:firstLine="0"/>
        <w:jc w:val="center"/>
        <w:rPr>
          <w:rFonts w:ascii="Arial" w:hAnsi="Arial"/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295275</wp:posOffset>
                </wp:positionH>
                <wp:positionV relativeFrom="paragraph">
                  <wp:posOffset>329311</wp:posOffset>
                </wp:positionV>
                <wp:extent cx="6937375" cy="22288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37375" cy="222885"/>
                          <a:chExt cx="6937375" cy="2228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693102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1025" h="222250">
                                <a:moveTo>
                                  <a:pt x="6931025" y="0"/>
                                </a:moveTo>
                                <a:lnTo>
                                  <a:pt x="6924675" y="0"/>
                                </a:lnTo>
                                <a:lnTo>
                                  <a:pt x="6924675" y="6350"/>
                                </a:lnTo>
                                <a:lnTo>
                                  <a:pt x="6924675" y="216535"/>
                                </a:lnTo>
                                <a:lnTo>
                                  <a:pt x="609600" y="216535"/>
                                </a:lnTo>
                                <a:lnTo>
                                  <a:pt x="609600" y="6350"/>
                                </a:lnTo>
                                <a:lnTo>
                                  <a:pt x="6924675" y="6350"/>
                                </a:lnTo>
                                <a:lnTo>
                                  <a:pt x="6924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03250" y="6350"/>
                                </a:lnTo>
                                <a:lnTo>
                                  <a:pt x="603250" y="216535"/>
                                </a:lnTo>
                                <a:lnTo>
                                  <a:pt x="0" y="216535"/>
                                </a:lnTo>
                                <a:lnTo>
                                  <a:pt x="0" y="222250"/>
                                </a:lnTo>
                                <a:lnTo>
                                  <a:pt x="6924675" y="222250"/>
                                </a:lnTo>
                                <a:lnTo>
                                  <a:pt x="6931025" y="222250"/>
                                </a:lnTo>
                                <a:lnTo>
                                  <a:pt x="6931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96915" y="31950"/>
                            <a:ext cx="10966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vekalet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edecektir.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83437" y="31950"/>
                            <a:ext cx="249428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230" w:val="left" w:leader="none"/>
                                </w:tabs>
                                <w:spacing w:line="246" w:lineRule="exact" w:before="0"/>
                                <w:ind w:left="230" w:right="0" w:hanging="23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Var,</w:t>
                              </w:r>
                              <w:r>
                                <w:rPr>
                                  <w:spacing w:val="66"/>
                                  <w:w w:val="145"/>
                                  <w:sz w:val="22"/>
                                </w:rPr>
                                <w:t>  </w:t>
                              </w:r>
                              <w:r>
                                <w:rPr>
                                  <w:spacing w:val="-2"/>
                                  <w:w w:val="145"/>
                                  <w:sz w:val="22"/>
                                </w:rPr>
                                <w:t>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75" y="3175"/>
                            <a:ext cx="609600" cy="21653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273" w:val="left" w:leader="none"/>
                                </w:tabs>
                                <w:spacing w:before="42"/>
                                <w:ind w:left="273" w:right="0" w:hanging="16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Yok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25pt;margin-top:25.93001pt;width:546.25pt;height:17.55pt;mso-position-horizontal-relative:page;mso-position-vertical-relative:paragraph;z-index:-15728640;mso-wrap-distance-left:0;mso-wrap-distance-right:0" id="docshapegroup1" coordorigin="465,519" coordsize="10925,351">
                <v:shape style="position:absolute;left:475;top:518;width:10915;height:350" id="docshape2" coordorigin="475,519" coordsize="10915,350" path="m11390,519l11380,519,11380,529,11380,860,1435,860,1435,529,11380,529,11380,519,475,519,475,529,1425,529,1425,860,475,860,475,869,11380,869,11390,869,11390,51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806;top:568;width:1727;height:247" type="#_x0000_t202" id="docshape3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vekalet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edecektir.</w:t>
                        </w:r>
                      </w:p>
                    </w:txbxContent>
                  </v:textbox>
                  <w10:wrap type="none"/>
                </v:shape>
                <v:shape style="position:absolute;left:1541;top:568;width:3928;height:247" type="#_x0000_t202" id="docshape4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230" w:val="left" w:leader="none"/>
                          </w:tabs>
                          <w:spacing w:line="246" w:lineRule="exact" w:before="0"/>
                          <w:ind w:left="230" w:right="0" w:hanging="23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Var,</w:t>
                        </w:r>
                        <w:r>
                          <w:rPr>
                            <w:spacing w:val="66"/>
                            <w:w w:val="145"/>
                            <w:sz w:val="22"/>
                          </w:rPr>
                          <w:t>  </w:t>
                        </w:r>
                        <w:r>
                          <w:rPr>
                            <w:spacing w:val="-2"/>
                            <w:w w:val="145"/>
                            <w:sz w:val="22"/>
                          </w:rPr>
                          <w:t>……………………………………….</w:t>
                        </w:r>
                      </w:p>
                    </w:txbxContent>
                  </v:textbox>
                  <w10:wrap type="none"/>
                </v:shape>
                <v:shape style="position:absolute;left:470;top:523;width:960;height:341" type="#_x0000_t202" id="docshape5" filled="false" stroked="true" strokeweight=".5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273" w:val="left" w:leader="none"/>
                          </w:tabs>
                          <w:spacing w:before="42"/>
                          <w:ind w:left="273" w:right="0" w:hanging="16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Yok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bookmarkStart w:name="İdari Görevi" w:id="2"/>
      <w:bookmarkEnd w:id="2"/>
      <w:r>
        <w:rPr/>
      </w:r>
      <w:r>
        <w:rPr>
          <w:rFonts w:ascii="Arial" w:hAnsi="Arial"/>
          <w:b/>
          <w:sz w:val="22"/>
        </w:rPr>
        <w:t>İdari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pacing w:val="-2"/>
          <w:sz w:val="22"/>
        </w:rPr>
        <w:t>Görevi</w:t>
      </w:r>
    </w:p>
    <w:p>
      <w:pPr>
        <w:pStyle w:val="BodyText"/>
        <w:tabs>
          <w:tab w:pos="9470" w:val="left" w:leader="none"/>
        </w:tabs>
        <w:spacing w:before="87"/>
        <w:ind w:left="586"/>
        <w:rPr>
          <w:rFonts w:ascii="Arial" w:hAnsi="Arial"/>
          <w:b/>
          <w:sz w:val="24"/>
        </w:rPr>
      </w:pPr>
      <w:r>
        <w:rPr>
          <w:spacing w:val="-4"/>
        </w:rPr>
        <w:t>Yukarıda</w:t>
      </w:r>
      <w:r>
        <w:rPr>
          <w:spacing w:val="6"/>
        </w:rPr>
        <w:t> </w:t>
      </w:r>
      <w:r>
        <w:rPr>
          <w:spacing w:val="-4"/>
        </w:rPr>
        <w:t>verdiğim</w:t>
      </w:r>
      <w:r>
        <w:rPr>
          <w:spacing w:val="2"/>
        </w:rPr>
        <w:t> </w:t>
      </w:r>
      <w:r>
        <w:rPr>
          <w:spacing w:val="-4"/>
        </w:rPr>
        <w:t>bilgiler</w:t>
      </w:r>
      <w:r>
        <w:rPr>
          <w:spacing w:val="1"/>
        </w:rPr>
        <w:t> </w:t>
      </w:r>
      <w:r>
        <w:rPr>
          <w:spacing w:val="-4"/>
        </w:rPr>
        <w:t>doğrultusunda</w:t>
      </w:r>
      <w:r>
        <w:rPr>
          <w:spacing w:val="3"/>
        </w:rPr>
        <w:t> </w:t>
      </w:r>
      <w:r>
        <w:rPr>
          <w:spacing w:val="-4"/>
        </w:rPr>
        <w:t>görevlendirmemin</w:t>
      </w:r>
      <w:r>
        <w:rPr>
          <w:spacing w:val="6"/>
        </w:rPr>
        <w:t> </w:t>
      </w:r>
      <w:r>
        <w:rPr>
          <w:spacing w:val="-4"/>
        </w:rPr>
        <w:t>yapılmasını</w:t>
      </w:r>
      <w:r>
        <w:rPr>
          <w:spacing w:val="4"/>
        </w:rPr>
        <w:t> </w:t>
      </w:r>
      <w:r>
        <w:rPr>
          <w:spacing w:val="-4"/>
        </w:rPr>
        <w:t>arz</w:t>
      </w:r>
      <w:r>
        <w:rPr>
          <w:spacing w:val="8"/>
        </w:rPr>
        <w:t> </w:t>
      </w:r>
      <w:r>
        <w:rPr>
          <w:spacing w:val="-4"/>
        </w:rPr>
        <w:t>ederim.</w:t>
      </w:r>
      <w:r>
        <w:rPr/>
        <w:tab/>
      </w:r>
      <w:r>
        <w:rPr>
          <w:rFonts w:ascii="Arial" w:hAnsi="Arial"/>
          <w:b/>
          <w:sz w:val="24"/>
        </w:rPr>
        <w:t>...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...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202..</w:t>
      </w:r>
    </w:p>
    <w:p>
      <w:pPr>
        <w:pStyle w:val="BodyText"/>
        <w:spacing w:before="17"/>
        <w:rPr>
          <w:rFonts w:ascii="Arial"/>
          <w:b/>
        </w:rPr>
      </w:pPr>
    </w:p>
    <w:p>
      <w:pPr>
        <w:pStyle w:val="BodyText"/>
        <w:tabs>
          <w:tab w:pos="7602" w:val="left" w:leader="none"/>
        </w:tabs>
        <w:ind w:left="5331" w:right="3573"/>
      </w:pPr>
      <w:r>
        <w:rPr/>
        <w:t>Ünvanı, adı ve soyadı : </w:t>
      </w:r>
      <w:r>
        <w:rPr>
          <w:spacing w:val="-4"/>
          <w:w w:val="43"/>
        </w:rPr>
        <w:t>İ</w:t>
      </w:r>
      <w:r>
        <w:rPr>
          <w:spacing w:val="-4"/>
          <w:w w:val="118"/>
        </w:rPr>
        <w:t>mza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2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341629</wp:posOffset>
                </wp:positionH>
                <wp:positionV relativeFrom="paragraph">
                  <wp:posOffset>237196</wp:posOffset>
                </wp:positionV>
                <wp:extent cx="6876415" cy="635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764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6415" h="6350">
                              <a:moveTo>
                                <a:pt x="6876415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76415" y="6349"/>
                              </a:lnTo>
                              <a:lnTo>
                                <a:pt x="6876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.9pt;margin-top:18.676855pt;width:541.450pt;height:.5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29"/>
        <w:ind w:left="1037" w:right="1045" w:firstLine="0"/>
        <w:jc w:val="center"/>
        <w:rPr>
          <w:rFonts w:ascii="Arial"/>
          <w:b/>
          <w:sz w:val="22"/>
        </w:rPr>
      </w:pPr>
      <w:bookmarkStart w:name="DEKANLIK MAKAMINA" w:id="3"/>
      <w:bookmarkEnd w:id="3"/>
      <w:r>
        <w:rPr/>
      </w:r>
      <w:r>
        <w:rPr>
          <w:rFonts w:ascii="Arial"/>
          <w:b/>
          <w:sz w:val="22"/>
        </w:rPr>
        <w:t>DEKANLIK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pacing w:val="-2"/>
          <w:sz w:val="22"/>
        </w:rPr>
        <w:t>MAKAMINA</w:t>
      </w:r>
    </w:p>
    <w:p>
      <w:pPr>
        <w:pStyle w:val="BodyText"/>
        <w:spacing w:before="16"/>
        <w:rPr>
          <w:rFonts w:ascii="Arial"/>
          <w:b/>
        </w:rPr>
      </w:pPr>
    </w:p>
    <w:p>
      <w:pPr>
        <w:pStyle w:val="BodyText"/>
        <w:tabs>
          <w:tab w:pos="1518" w:val="left" w:leader="none"/>
        </w:tabs>
        <w:ind w:left="226" w:right="509"/>
      </w:pPr>
      <w:r>
        <w:rPr>
          <w:spacing w:val="-2"/>
        </w:rPr>
        <w:t>Fakültemiz</w:t>
      </w:r>
      <w:r>
        <w:rPr/>
        <w:tab/>
        <w:t>öğretim</w:t>
      </w:r>
      <w:r>
        <w:rPr>
          <w:spacing w:val="22"/>
        </w:rPr>
        <w:t> </w:t>
      </w:r>
      <w:r>
        <w:rPr/>
        <w:t>elemanının</w:t>
      </w:r>
      <w:r>
        <w:rPr>
          <w:spacing w:val="28"/>
        </w:rPr>
        <w:t> </w:t>
      </w:r>
      <w:r>
        <w:rPr/>
        <w:t>yukarıdaki</w:t>
      </w:r>
      <w:r>
        <w:rPr>
          <w:spacing w:val="19"/>
        </w:rPr>
        <w:t> </w:t>
      </w:r>
      <w:r>
        <w:rPr/>
        <w:t>görevlendirme</w:t>
      </w:r>
      <w:r>
        <w:rPr>
          <w:spacing w:val="21"/>
        </w:rPr>
        <w:t> </w:t>
      </w:r>
      <w:r>
        <w:rPr/>
        <w:t>başvurusu</w:t>
      </w:r>
      <w:r>
        <w:rPr>
          <w:spacing w:val="21"/>
        </w:rPr>
        <w:t> </w:t>
      </w:r>
      <w:r>
        <w:rPr/>
        <w:t>tarafımdan</w:t>
      </w:r>
      <w:r>
        <w:rPr>
          <w:spacing w:val="21"/>
        </w:rPr>
        <w:t> </w:t>
      </w:r>
      <w:r>
        <w:rPr/>
        <w:t>incelenmiştir.</w:t>
      </w:r>
      <w:r>
        <w:rPr>
          <w:spacing w:val="24"/>
        </w:rPr>
        <w:t> </w:t>
      </w:r>
      <w:r>
        <w:rPr/>
        <w:t>2547</w:t>
      </w:r>
      <w:r>
        <w:rPr>
          <w:spacing w:val="25"/>
        </w:rPr>
        <w:t> </w:t>
      </w:r>
      <w:r>
        <w:rPr/>
        <w:t>sayılı Yasa’nın 39.maddesi uyarınca görevlendirilmesi hususunu uygun görüşle bilgilerinize arz</w:t>
      </w:r>
      <w:r>
        <w:rPr>
          <w:spacing w:val="-1"/>
        </w:rPr>
        <w:t> </w:t>
      </w:r>
      <w:r>
        <w:rPr/>
        <w:t>ederim.</w:t>
      </w:r>
    </w:p>
    <w:p>
      <w:pPr>
        <w:pStyle w:val="BodyText"/>
        <w:spacing w:before="5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40" w:bottom="280" w:left="340" w:right="320"/>
        </w:sectPr>
      </w:pPr>
    </w:p>
    <w:p>
      <w:pPr>
        <w:pStyle w:val="BodyText"/>
      </w:pPr>
    </w:p>
    <w:p>
      <w:pPr>
        <w:pStyle w:val="BodyText"/>
        <w:spacing w:before="90"/>
      </w:pPr>
    </w:p>
    <w:p>
      <w:pPr>
        <w:spacing w:before="0"/>
        <w:ind w:left="22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u w:val="thick"/>
        </w:rPr>
        <w:t>EKLER</w:t>
      </w:r>
      <w:r>
        <w:rPr>
          <w:rFonts w:ascii="Arial"/>
          <w:b/>
          <w:spacing w:val="-10"/>
          <w:sz w:val="22"/>
          <w:u w:val="thick"/>
        </w:rPr>
        <w:t> :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0" w:lineRule="auto" w:before="15" w:after="0"/>
        <w:ind w:left="586" w:right="0" w:hanging="360"/>
        <w:jc w:val="left"/>
        <w:rPr>
          <w:sz w:val="22"/>
        </w:rPr>
      </w:pPr>
      <w:r>
        <w:rPr>
          <w:spacing w:val="-2"/>
          <w:sz w:val="22"/>
        </w:rPr>
        <w:t>Kabul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Davet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(Çağrı)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yazısı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0" w:lineRule="auto" w:before="5" w:after="0"/>
        <w:ind w:left="586" w:right="0" w:hanging="360"/>
        <w:jc w:val="left"/>
        <w:rPr>
          <w:sz w:val="22"/>
        </w:rPr>
      </w:pPr>
      <w:r>
        <w:rPr>
          <w:w w:val="90"/>
          <w:sz w:val="22"/>
        </w:rPr>
        <w:t>Katıldığı</w:t>
      </w:r>
      <w:r>
        <w:rPr>
          <w:spacing w:val="20"/>
          <w:sz w:val="22"/>
        </w:rPr>
        <w:t> </w:t>
      </w:r>
      <w:r>
        <w:rPr>
          <w:w w:val="90"/>
          <w:sz w:val="22"/>
        </w:rPr>
        <w:t>etkinliğin</w:t>
      </w:r>
      <w:r>
        <w:rPr>
          <w:spacing w:val="24"/>
          <w:sz w:val="22"/>
        </w:rPr>
        <w:t> </w:t>
      </w:r>
      <w:r>
        <w:rPr>
          <w:spacing w:val="-2"/>
          <w:w w:val="90"/>
          <w:sz w:val="22"/>
        </w:rPr>
        <w:t>programı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0" w:lineRule="auto" w:before="1" w:after="0"/>
        <w:ind w:left="586" w:right="0" w:hanging="360"/>
        <w:jc w:val="left"/>
        <w:rPr>
          <w:sz w:val="22"/>
        </w:rPr>
      </w:pPr>
      <w:r>
        <w:rPr>
          <w:spacing w:val="-4"/>
          <w:sz w:val="22"/>
        </w:rPr>
        <w:t>Öğretim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Elemanının</w:t>
      </w:r>
      <w:r>
        <w:rPr>
          <w:spacing w:val="2"/>
          <w:sz w:val="22"/>
        </w:rPr>
        <w:t> </w:t>
      </w:r>
      <w:r>
        <w:rPr>
          <w:spacing w:val="-4"/>
          <w:sz w:val="22"/>
        </w:rPr>
        <w:t>görevli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olduğu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süredeki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telafi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programı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0" w:lineRule="auto" w:before="5" w:after="0"/>
        <w:ind w:left="586" w:right="0" w:hanging="360"/>
        <w:jc w:val="left"/>
        <w:rPr>
          <w:sz w:val="22"/>
        </w:rPr>
      </w:pPr>
      <w:r>
        <w:rPr>
          <w:spacing w:val="-4"/>
          <w:sz w:val="22"/>
        </w:rPr>
        <w:t>Otobüs dışı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ulaşım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halinde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(uçak,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tren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vb.)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gider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belgesi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240" w:lineRule="auto" w:before="6" w:after="0"/>
        <w:ind w:left="586" w:right="0" w:hanging="360"/>
        <w:jc w:val="left"/>
        <w:rPr>
          <w:sz w:val="22"/>
        </w:rPr>
      </w:pPr>
      <w:r>
        <w:rPr>
          <w:sz w:val="22"/>
        </w:rPr>
        <w:t>Katılım</w:t>
      </w:r>
      <w:r>
        <w:rPr>
          <w:spacing w:val="-1"/>
          <w:sz w:val="22"/>
        </w:rPr>
        <w:t> </w:t>
      </w:r>
      <w:r>
        <w:rPr>
          <w:sz w:val="22"/>
        </w:rPr>
        <w:t>Ücreti</w:t>
      </w:r>
      <w:r>
        <w:rPr>
          <w:spacing w:val="4"/>
          <w:sz w:val="22"/>
        </w:rPr>
        <w:t> </w:t>
      </w:r>
      <w:r>
        <w:rPr>
          <w:sz w:val="22"/>
        </w:rPr>
        <w:t>gider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belgesi</w:t>
      </w:r>
    </w:p>
    <w:p>
      <w:pPr>
        <w:pStyle w:val="BodyText"/>
        <w:spacing w:before="97"/>
        <w:ind w:right="224"/>
        <w:jc w:val="right"/>
      </w:pPr>
      <w:r>
        <w:rPr/>
        <w:br w:type="column"/>
      </w:r>
      <w:r>
        <w:rPr>
          <w:spacing w:val="-4"/>
        </w:rPr>
        <w:t>Formu</w:t>
      </w:r>
      <w:r>
        <w:rPr/>
        <w:t> </w:t>
      </w:r>
      <w:r>
        <w:rPr>
          <w:spacing w:val="-4"/>
        </w:rPr>
        <w:t>İnceleyen</w:t>
      </w:r>
      <w:r>
        <w:rPr>
          <w:spacing w:val="1"/>
        </w:rPr>
        <w:t> </w:t>
      </w:r>
      <w:r>
        <w:rPr>
          <w:spacing w:val="-4"/>
        </w:rPr>
        <w:t>Yetkili</w:t>
      </w:r>
    </w:p>
    <w:p>
      <w:pPr>
        <w:spacing w:before="1"/>
        <w:ind w:left="0" w:right="226" w:firstLine="0"/>
        <w:jc w:val="right"/>
        <w:rPr>
          <w:sz w:val="22"/>
        </w:rPr>
      </w:pPr>
      <w:r>
        <w:rPr>
          <w:spacing w:val="-2"/>
          <w:w w:val="160"/>
          <w:sz w:val="22"/>
        </w:rPr>
        <w:t>…………..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240" w:bottom="280" w:left="340" w:right="320"/>
          <w:cols w:num="2" w:equalWidth="0">
            <w:col w:w="6140" w:space="2417"/>
            <w:col w:w="26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76415" cy="635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876415" cy="6350"/>
                          <a:chExt cx="6876415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764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6415" h="6350">
                                <a:moveTo>
                                  <a:pt x="68764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876415" y="6350"/>
                                </a:lnTo>
                                <a:lnTo>
                                  <a:pt x="6876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1.450pt;height:.5pt;mso-position-horizontal-relative:char;mso-position-vertical-relative:line" id="docshapegroup7" coordorigin="0,0" coordsize="10829,10">
                <v:rect style="position:absolute;left:0;top:0;width:10829;height:10" id="docshape8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226" w:right="0" w:firstLine="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Not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pacing w:val="-2"/>
          <w:sz w:val="18"/>
        </w:rPr>
        <w:t>1: </w:t>
      </w:r>
      <w:r>
        <w:rPr>
          <w:spacing w:val="-2"/>
          <w:sz w:val="18"/>
        </w:rPr>
        <w:t>Eklerden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mevcut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olanları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işaretleyiniz.</w:t>
      </w:r>
    </w:p>
    <w:sectPr>
      <w:type w:val="continuous"/>
      <w:pgSz w:w="11900" w:h="16840"/>
      <w:pgMar w:top="24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"/>
      <w:lvlJc w:val="left"/>
      <w:pPr>
        <w:ind w:left="58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5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35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91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247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803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3915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4471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027" w:hanging="360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□"/>
      <w:lvlJc w:val="left"/>
      <w:pPr>
        <w:ind w:left="274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47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14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81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48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615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82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9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6" w:hanging="168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□"/>
      <w:lvlJc w:val="left"/>
      <w:pPr>
        <w:ind w:left="230" w:hanging="231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5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08" w:hanging="23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77" w:hanging="23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46" w:hanging="23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14" w:hanging="23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83" w:hanging="23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2" w:hanging="23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821" w:hanging="23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89" w:hanging="23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302" w:hanging="18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61" w:hanging="1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22" w:hanging="1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83" w:hanging="1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44" w:hanging="1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605" w:hanging="1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66" w:hanging="1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27" w:hanging="1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88" w:hanging="18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□"/>
      <w:lvlJc w:val="left"/>
      <w:pPr>
        <w:ind w:left="297" w:hanging="183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5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4" w:hanging="18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9" w:hanging="18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3" w:hanging="18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8" w:hanging="18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2" w:hanging="18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7" w:hanging="18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18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6" w:hanging="18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302" w:hanging="18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5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34" w:hanging="1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9" w:hanging="1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3" w:hanging="1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8" w:hanging="1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2" w:hanging="1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07" w:hanging="1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1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6" w:hanging="188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82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977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74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372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069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767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464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161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859" w:hanging="16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343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5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11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97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83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69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54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40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026" w:hanging="16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311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66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12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59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5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8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4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91" w:hanging="16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343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25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510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95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681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766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851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937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022" w:hanging="16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311" w:hanging="168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9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66" w:hanging="16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12" w:hanging="16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459" w:hanging="16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505" w:hanging="16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2" w:hanging="16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8" w:hanging="16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4" w:hanging="16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691" w:hanging="16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11" w:hanging="197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6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21" w:hanging="197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723" w:hanging="19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424" w:hanging="19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126" w:hanging="19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3827" w:hanging="19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4529" w:hanging="19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5230" w:hanging="19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5932" w:hanging="197"/>
      </w:pPr>
      <w:rPr>
        <w:rFonts w:hint="default"/>
        <w:lang w:val="tr-TR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1037" w:right="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86" w:hanging="360"/>
    </w:pPr>
    <w:rPr>
      <w:rFonts w:ascii="Microsoft Sans Serif" w:hAnsi="Microsoft Sans Serif" w:eastAsia="Microsoft Sans Serif" w:cs="Microsoft Sans Serif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2024-10-31T09:59:16Z</dcterms:created>
  <dcterms:modified xsi:type="dcterms:W3CDTF">2024-10-31T09:59:16Z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  <property fmtid="{D5CDD505-2E9C-101B-9397-08002B2CF9AE}" pid="5" name="Producer">
    <vt:lpwstr>www.ilovepdf.com</vt:lpwstr>
  </property>
</Properties>
</file>